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DC" w:rsidRDefault="001F57DC">
      <w:pPr>
        <w:rPr>
          <w:rFonts w:ascii="SassoonPrimaryInfant" w:hAnsi="SassoonPrimaryInfant"/>
        </w:rPr>
      </w:pPr>
      <w:r>
        <w:rPr>
          <w:noProof/>
          <w:lang w:eastAsia="en-GB"/>
        </w:rPr>
        <w:drawing>
          <wp:anchor distT="0" distB="0" distL="114300" distR="114300" simplePos="0" relativeHeight="251658240" behindDoc="0" locked="0" layoutInCell="1" allowOverlap="1" wp14:anchorId="6C21BB02" wp14:editId="65102A18">
            <wp:simplePos x="0" y="0"/>
            <wp:positionH relativeFrom="column">
              <wp:posOffset>4479290</wp:posOffset>
            </wp:positionH>
            <wp:positionV relativeFrom="paragraph">
              <wp:posOffset>-739140</wp:posOffset>
            </wp:positionV>
            <wp:extent cx="1171575" cy="1495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171575" cy="1495425"/>
                    </a:xfrm>
                    <a:prstGeom prst="rect">
                      <a:avLst/>
                    </a:prstGeom>
                  </pic:spPr>
                </pic:pic>
              </a:graphicData>
            </a:graphic>
            <wp14:sizeRelH relativeFrom="page">
              <wp14:pctWidth>0</wp14:pctWidth>
            </wp14:sizeRelH>
            <wp14:sizeRelV relativeFrom="page">
              <wp14:pctHeight>0</wp14:pctHeight>
            </wp14:sizeRelV>
          </wp:anchor>
        </w:drawing>
      </w:r>
    </w:p>
    <w:p w:rsidR="00EF3E8E" w:rsidRDefault="00EF3E8E">
      <w:pPr>
        <w:rPr>
          <w:rFonts w:ascii="SassoonPrimaryInfant" w:hAnsi="SassoonPrimaryInfant"/>
        </w:rPr>
      </w:pPr>
      <w:r>
        <w:rPr>
          <w:rFonts w:ascii="SassoonPrimaryInfant" w:hAnsi="SassoonPrimaryInfant"/>
        </w:rPr>
        <w:t>17</w:t>
      </w:r>
      <w:r w:rsidRPr="00EF3E8E">
        <w:rPr>
          <w:rFonts w:ascii="SassoonPrimaryInfant" w:hAnsi="SassoonPrimaryInfant"/>
          <w:vertAlign w:val="superscript"/>
        </w:rPr>
        <w:t>th</w:t>
      </w:r>
      <w:r>
        <w:rPr>
          <w:rFonts w:ascii="SassoonPrimaryInfant" w:hAnsi="SassoonPrimaryInfant"/>
        </w:rPr>
        <w:t xml:space="preserve"> Sept 2020</w:t>
      </w:r>
    </w:p>
    <w:p w:rsidR="0086238A" w:rsidRDefault="00414A7B">
      <w:pPr>
        <w:rPr>
          <w:rFonts w:ascii="SassoonPrimaryInfant" w:hAnsi="SassoonPrimaryInfant"/>
        </w:rPr>
      </w:pPr>
      <w:r>
        <w:rPr>
          <w:rFonts w:ascii="SassoonPrimaryInfant" w:hAnsi="SassoonPrimaryInfant"/>
        </w:rPr>
        <w:t>Dear Parents and children from Reception Class,</w:t>
      </w:r>
    </w:p>
    <w:p w:rsidR="00414A7B" w:rsidRDefault="00414A7B" w:rsidP="00414A7B">
      <w:pPr>
        <w:spacing w:after="0"/>
        <w:rPr>
          <w:rFonts w:ascii="SassoonPrimaryInfant" w:hAnsi="SassoonPrimaryInfant"/>
        </w:rPr>
      </w:pPr>
      <w:r>
        <w:rPr>
          <w:rFonts w:ascii="SassoonPrimaryInfant" w:hAnsi="SassoonPrimaryInfant"/>
        </w:rPr>
        <w:t xml:space="preserve">We hope you are all safe and well and </w:t>
      </w:r>
      <w:r w:rsidR="000C5409">
        <w:rPr>
          <w:rFonts w:ascii="SassoonPrimaryInfant" w:hAnsi="SassoonPrimaryInfant"/>
        </w:rPr>
        <w:t xml:space="preserve">we </w:t>
      </w:r>
      <w:r>
        <w:rPr>
          <w:rFonts w:ascii="SassoonPrimaryInfant" w:hAnsi="SassoonPrimaryInfant"/>
        </w:rPr>
        <w:t>assure you, you are being missed at this current time.</w:t>
      </w:r>
    </w:p>
    <w:p w:rsidR="00414A7B" w:rsidRDefault="00414A7B" w:rsidP="00414A7B">
      <w:pPr>
        <w:spacing w:after="0"/>
        <w:rPr>
          <w:rFonts w:ascii="SassoonPrimaryInfant" w:hAnsi="SassoonPrimaryInfant"/>
        </w:rPr>
      </w:pPr>
      <w:r>
        <w:rPr>
          <w:rFonts w:ascii="SassoonPrimaryInfant" w:hAnsi="SassoonPrimaryInfant"/>
        </w:rPr>
        <w:t xml:space="preserve">Whilst you are at home we have come up with a few activity </w:t>
      </w:r>
      <w:r w:rsidR="000C5409">
        <w:rPr>
          <w:rFonts w:ascii="SassoonPrimaryInfant" w:hAnsi="SassoonPrimaryInfant"/>
        </w:rPr>
        <w:t>/</w:t>
      </w:r>
      <w:r>
        <w:rPr>
          <w:rFonts w:ascii="SassoonPrimaryInfant" w:hAnsi="SassoonPrimaryInfant"/>
        </w:rPr>
        <w:t xml:space="preserve">ideas that you can try out at home to keep you entertained </w:t>
      </w:r>
      <w:r w:rsidR="000C5409">
        <w:rPr>
          <w:rFonts w:ascii="SassoonPrimaryInfant" w:hAnsi="SassoonPrimaryInfant"/>
        </w:rPr>
        <w:t>and keep you</w:t>
      </w:r>
      <w:r>
        <w:rPr>
          <w:rFonts w:ascii="SassoonPrimaryInfant" w:hAnsi="SassoonPrimaryInfant"/>
        </w:rPr>
        <w:t xml:space="preserve"> learning.</w:t>
      </w:r>
    </w:p>
    <w:p w:rsidR="00414A7B" w:rsidRDefault="00414A7B" w:rsidP="00414A7B">
      <w:pPr>
        <w:spacing w:after="0"/>
        <w:rPr>
          <w:rFonts w:ascii="SassoonPrimaryInfant" w:hAnsi="SassoonPrimaryInfant"/>
        </w:rPr>
      </w:pPr>
    </w:p>
    <w:p w:rsidR="00414A7B" w:rsidRDefault="00414A7B" w:rsidP="00414A7B">
      <w:pPr>
        <w:pStyle w:val="ListParagraph"/>
        <w:numPr>
          <w:ilvl w:val="0"/>
          <w:numId w:val="2"/>
        </w:numPr>
        <w:spacing w:after="0"/>
        <w:rPr>
          <w:rFonts w:ascii="SassoonPrimaryInfant" w:hAnsi="SassoonPrimaryInfant"/>
        </w:rPr>
      </w:pPr>
      <w:r>
        <w:rPr>
          <w:rFonts w:ascii="SassoonPrimaryInfant" w:hAnsi="SassoonPrimaryInfant"/>
        </w:rPr>
        <w:t>On Twitter we will be setting you a ‘Daily Challenge’ for you to complete.</w:t>
      </w:r>
    </w:p>
    <w:p w:rsidR="00414A7B" w:rsidRDefault="00414A7B" w:rsidP="00414A7B">
      <w:pPr>
        <w:pStyle w:val="ListParagraph"/>
        <w:numPr>
          <w:ilvl w:val="0"/>
          <w:numId w:val="2"/>
        </w:numPr>
        <w:spacing w:after="0"/>
        <w:rPr>
          <w:rFonts w:ascii="SassoonPrimaryInfant" w:hAnsi="SassoonPrimaryInfant"/>
        </w:rPr>
      </w:pPr>
      <w:r>
        <w:rPr>
          <w:rFonts w:ascii="SassoonPrimaryInfant" w:hAnsi="SassoonPrimaryInfant"/>
        </w:rPr>
        <w:t>Using your counting bears from your activity pack you can explore:</w:t>
      </w:r>
    </w:p>
    <w:p w:rsidR="00414A7B" w:rsidRDefault="00414A7B" w:rsidP="00414A7B">
      <w:pPr>
        <w:spacing w:after="0"/>
        <w:ind w:left="720"/>
        <w:rPr>
          <w:rFonts w:ascii="SassoonPrimaryInfant" w:hAnsi="SassoonPrimaryInfant"/>
        </w:rPr>
      </w:pPr>
      <w:r w:rsidRPr="00414A7B">
        <w:rPr>
          <w:rFonts w:ascii="SassoonPrimaryInfant" w:hAnsi="SassoonPrimaryInfant"/>
        </w:rPr>
        <w:t>*</w:t>
      </w:r>
      <w:r>
        <w:rPr>
          <w:rFonts w:ascii="SassoonPrimaryInfant" w:hAnsi="SassoonPrimaryInfant"/>
        </w:rPr>
        <w:t xml:space="preserve"> sorting by size or colour</w:t>
      </w:r>
    </w:p>
    <w:p w:rsidR="00414A7B" w:rsidRDefault="00414A7B" w:rsidP="00414A7B">
      <w:pPr>
        <w:spacing w:after="0"/>
        <w:ind w:left="720"/>
        <w:rPr>
          <w:rFonts w:ascii="SassoonPrimaryInfant" w:hAnsi="SassoonPrimaryInfant"/>
        </w:rPr>
      </w:pPr>
      <w:r>
        <w:rPr>
          <w:rFonts w:ascii="SassoonPrimaryInfant" w:hAnsi="SassoonPrimaryInfant"/>
        </w:rPr>
        <w:t xml:space="preserve">* making repeated patterns e.g. big, big, small… </w:t>
      </w:r>
      <w:r w:rsidR="00D86D7D">
        <w:rPr>
          <w:rFonts w:ascii="SassoonPrimaryInfant" w:hAnsi="SassoonPrimaryInfant"/>
        </w:rPr>
        <w:t xml:space="preserve">OR </w:t>
      </w:r>
      <w:r>
        <w:rPr>
          <w:rFonts w:ascii="SassoonPrimaryInfant" w:hAnsi="SassoonPrimaryInfant"/>
        </w:rPr>
        <w:t>red, yellow,</w:t>
      </w:r>
      <w:r w:rsidR="00D86D7D">
        <w:rPr>
          <w:rFonts w:ascii="SassoonPrimaryInfant" w:hAnsi="SassoonPrimaryInfant"/>
        </w:rPr>
        <w:t xml:space="preserve"> </w:t>
      </w:r>
      <w:r>
        <w:rPr>
          <w:rFonts w:ascii="SassoonPrimaryInfant" w:hAnsi="SassoonPrimaryInfant"/>
        </w:rPr>
        <w:t xml:space="preserve">red, </w:t>
      </w:r>
      <w:proofErr w:type="gramStart"/>
      <w:r>
        <w:rPr>
          <w:rFonts w:ascii="SassoonPrimaryInfant" w:hAnsi="SassoonPrimaryInfant"/>
        </w:rPr>
        <w:t>yellow</w:t>
      </w:r>
      <w:proofErr w:type="gramEnd"/>
      <w:r>
        <w:rPr>
          <w:rFonts w:ascii="SassoonPrimaryInfant" w:hAnsi="SassoonPrimaryInfant"/>
        </w:rPr>
        <w:t xml:space="preserve"> any        combination really as long as it repeats. Can your child then tell you what the pattern is?</w:t>
      </w:r>
    </w:p>
    <w:p w:rsidR="00414A7B" w:rsidRDefault="00414A7B" w:rsidP="00414A7B">
      <w:pPr>
        <w:spacing w:after="0"/>
        <w:ind w:left="720"/>
        <w:rPr>
          <w:rFonts w:ascii="SassoonPrimaryInfant" w:hAnsi="SassoonPrimaryInfant"/>
        </w:rPr>
      </w:pPr>
      <w:r>
        <w:rPr>
          <w:rFonts w:ascii="SassoonPrimaryInfant" w:hAnsi="SassoonPrimaryInfant"/>
        </w:rPr>
        <w:t>* exploring the language of size – big, small, bigger, smaller, biggest, smallest</w:t>
      </w:r>
    </w:p>
    <w:p w:rsidR="00414A7B" w:rsidRDefault="00414A7B" w:rsidP="00414A7B">
      <w:pPr>
        <w:spacing w:after="0"/>
        <w:ind w:left="720"/>
        <w:rPr>
          <w:rFonts w:ascii="SassoonPrimaryInfant" w:hAnsi="SassoonPrimaryInfant"/>
        </w:rPr>
      </w:pPr>
      <w:r>
        <w:rPr>
          <w:rFonts w:ascii="SassoonPrimaryInfant" w:hAnsi="SassoonPrimaryInfant"/>
        </w:rPr>
        <w:t>* counting the bears, practising one to one correspondence when counting (pointing at each bear individually as they count)</w:t>
      </w:r>
    </w:p>
    <w:p w:rsidR="00414A7B" w:rsidRDefault="000C5409" w:rsidP="00414A7B">
      <w:pPr>
        <w:spacing w:after="0"/>
        <w:ind w:left="720"/>
        <w:rPr>
          <w:rFonts w:ascii="SassoonPrimaryInfant" w:hAnsi="SassoonPrimaryInfant"/>
        </w:rPr>
      </w:pPr>
      <w:r>
        <w:rPr>
          <w:rFonts w:ascii="SassoonPrimaryInfant" w:hAnsi="SassoonPrimaryInfant"/>
        </w:rPr>
        <w:t xml:space="preserve">* </w:t>
      </w:r>
      <w:r w:rsidR="001F57DC">
        <w:rPr>
          <w:rFonts w:ascii="SassoonPrimaryInfant" w:hAnsi="SassoonPrimaryInfant"/>
        </w:rPr>
        <w:t>matchin</w:t>
      </w:r>
      <w:r w:rsidR="00414A7B">
        <w:rPr>
          <w:rFonts w:ascii="SassoonPrimaryInfant" w:hAnsi="SassoonPrimaryInfant"/>
        </w:rPr>
        <w:t>g</w:t>
      </w:r>
      <w:r w:rsidR="001F57DC">
        <w:rPr>
          <w:rFonts w:ascii="SassoonPrimaryInfant" w:hAnsi="SassoonPrimaryInfant"/>
        </w:rPr>
        <w:t xml:space="preserve"> an</w:t>
      </w:r>
      <w:r w:rsidR="00414A7B">
        <w:rPr>
          <w:rFonts w:ascii="SassoonPrimaryInfant" w:hAnsi="SassoonPrimaryInfant"/>
        </w:rPr>
        <w:t xml:space="preserve"> amount to</w:t>
      </w:r>
      <w:r w:rsidR="001F57DC">
        <w:rPr>
          <w:rFonts w:ascii="SassoonPrimaryInfant" w:hAnsi="SassoonPrimaryInfant"/>
        </w:rPr>
        <w:t xml:space="preserve"> </w:t>
      </w:r>
      <w:bookmarkStart w:id="0" w:name="_GoBack"/>
      <w:bookmarkEnd w:id="0"/>
      <w:r w:rsidR="001F57DC">
        <w:rPr>
          <w:rFonts w:ascii="SassoonPrimaryInfant" w:hAnsi="SassoonPrimaryInfant"/>
        </w:rPr>
        <w:t>the</w:t>
      </w:r>
      <w:r w:rsidR="00414A7B">
        <w:rPr>
          <w:rFonts w:ascii="SassoonPrimaryInfant" w:hAnsi="SassoonPrimaryInfant"/>
        </w:rPr>
        <w:t xml:space="preserve"> correct numeral</w:t>
      </w:r>
    </w:p>
    <w:p w:rsidR="00414A7B" w:rsidRDefault="000C5409" w:rsidP="00414A7B">
      <w:pPr>
        <w:spacing w:after="0"/>
        <w:ind w:left="720"/>
        <w:rPr>
          <w:rFonts w:ascii="SassoonPrimaryInfant" w:hAnsi="SassoonPrimaryInfant"/>
        </w:rPr>
      </w:pPr>
      <w:r>
        <w:rPr>
          <w:rFonts w:ascii="SassoonPrimaryInfant" w:hAnsi="SassoonPrimaryInfant"/>
        </w:rPr>
        <w:t xml:space="preserve">* </w:t>
      </w:r>
      <w:r w:rsidR="00414A7B">
        <w:rPr>
          <w:rFonts w:ascii="SassoonPrimaryInfant" w:hAnsi="SassoonPrimaryInfant"/>
        </w:rPr>
        <w:t>developing number recognition to 10 then beyond to 15 and 20</w:t>
      </w:r>
    </w:p>
    <w:p w:rsidR="00414A7B" w:rsidRDefault="00414A7B" w:rsidP="00414A7B">
      <w:pPr>
        <w:spacing w:after="0"/>
        <w:ind w:left="720"/>
        <w:rPr>
          <w:rFonts w:ascii="SassoonPrimaryInfant" w:hAnsi="SassoonPrimaryInfant"/>
        </w:rPr>
      </w:pPr>
    </w:p>
    <w:p w:rsidR="00414A7B" w:rsidRDefault="00414A7B" w:rsidP="00414A7B">
      <w:pPr>
        <w:pStyle w:val="ListParagraph"/>
        <w:numPr>
          <w:ilvl w:val="0"/>
          <w:numId w:val="2"/>
        </w:numPr>
        <w:spacing w:after="0"/>
        <w:rPr>
          <w:rFonts w:ascii="SassoonPrimaryInfant" w:hAnsi="SassoonPrimaryInfant"/>
        </w:rPr>
      </w:pPr>
      <w:r>
        <w:rPr>
          <w:rFonts w:ascii="SassoonPrimaryInfant" w:hAnsi="SassoonPrimaryInfant"/>
        </w:rPr>
        <w:t>Using your ‘Name Card’ you can practise letter and number formation, name recognition (looking at all the letters in their name not just the initial letter) try writing different names with the same first letter, can they spot their name?</w:t>
      </w:r>
    </w:p>
    <w:p w:rsidR="00C55EE4" w:rsidRDefault="00C55EE4" w:rsidP="00414A7B">
      <w:pPr>
        <w:pStyle w:val="ListParagraph"/>
        <w:numPr>
          <w:ilvl w:val="0"/>
          <w:numId w:val="2"/>
        </w:numPr>
        <w:spacing w:after="0"/>
        <w:rPr>
          <w:rFonts w:ascii="SassoonPrimaryInfant" w:hAnsi="SassoonPrimaryInfant"/>
        </w:rPr>
      </w:pPr>
      <w:r>
        <w:rPr>
          <w:rFonts w:ascii="SassoonPrimaryInfant" w:hAnsi="SassoonPrimaryInfant"/>
        </w:rPr>
        <w:t>Independently writing their name</w:t>
      </w:r>
    </w:p>
    <w:p w:rsidR="00C55EE4" w:rsidRDefault="00C55EE4" w:rsidP="00414A7B">
      <w:pPr>
        <w:pStyle w:val="ListParagraph"/>
        <w:numPr>
          <w:ilvl w:val="0"/>
          <w:numId w:val="2"/>
        </w:numPr>
        <w:spacing w:after="0"/>
        <w:rPr>
          <w:rFonts w:ascii="SassoonPrimaryInfant" w:hAnsi="SassoonPrimaryInfant"/>
        </w:rPr>
      </w:pPr>
      <w:r>
        <w:rPr>
          <w:rFonts w:ascii="SassoonPrimaryInfant" w:hAnsi="SassoonPrimaryInfant"/>
        </w:rPr>
        <w:t>If you have access to the internet you can log onto the website Education City at</w:t>
      </w:r>
    </w:p>
    <w:p w:rsidR="00C55EE4" w:rsidRDefault="001F57DC" w:rsidP="00C55EE4">
      <w:pPr>
        <w:pStyle w:val="ListParagraph"/>
        <w:spacing w:after="0"/>
        <w:rPr>
          <w:rFonts w:ascii="SassoonPrimaryInfant" w:hAnsi="SassoonPrimaryInfant"/>
        </w:rPr>
      </w:pPr>
      <w:hyperlink r:id="rId7" w:history="1">
        <w:r w:rsidR="00C55EE4" w:rsidRPr="00A62323">
          <w:rPr>
            <w:rStyle w:val="Hyperlink"/>
            <w:rFonts w:ascii="SassoonPrimaryInfant" w:hAnsi="SassoonPrimaryInfant"/>
          </w:rPr>
          <w:t>www.educationcity.com</w:t>
        </w:r>
      </w:hyperlink>
    </w:p>
    <w:p w:rsidR="00C55EE4" w:rsidRDefault="00C55EE4" w:rsidP="00C55EE4">
      <w:pPr>
        <w:pStyle w:val="ListParagraph"/>
        <w:spacing w:after="0"/>
        <w:rPr>
          <w:rFonts w:ascii="SassoonPrimaryInfant" w:hAnsi="SassoonPrimaryInfant"/>
        </w:rPr>
      </w:pPr>
      <w:r>
        <w:rPr>
          <w:rFonts w:ascii="SassoonPrimaryInfant" w:hAnsi="SassoonPrimaryInfant"/>
        </w:rPr>
        <w:t>using the log in details: username – 353Stlukes</w:t>
      </w:r>
    </w:p>
    <w:p w:rsidR="00C55EE4" w:rsidRDefault="00C55EE4" w:rsidP="00C55EE4">
      <w:pPr>
        <w:pStyle w:val="ListParagraph"/>
        <w:spacing w:after="0"/>
        <w:rPr>
          <w:rFonts w:ascii="SassoonPrimaryInfant" w:hAnsi="SassoonPrimaryInfant"/>
        </w:rPr>
      </w:pPr>
      <w:r>
        <w:rPr>
          <w:rFonts w:ascii="SassoonPrimaryInfant" w:hAnsi="SassoonPrimaryInfant"/>
        </w:rPr>
        <w:t xml:space="preserve">                                password – 782436</w:t>
      </w:r>
    </w:p>
    <w:p w:rsidR="00C55EE4" w:rsidRDefault="00C55EE4" w:rsidP="00C55EE4">
      <w:pPr>
        <w:pStyle w:val="ListParagraph"/>
        <w:spacing w:after="0"/>
        <w:rPr>
          <w:rFonts w:ascii="SassoonPrimaryInfant" w:hAnsi="SassoonPrimaryInfant"/>
        </w:rPr>
      </w:pPr>
      <w:r>
        <w:rPr>
          <w:rFonts w:ascii="SassoonPrimaryInfant" w:hAnsi="SassoonPrimaryInfant"/>
        </w:rPr>
        <w:t>Here you will find a variety of Literacy, Phonics (Letters and Sounds) Numeracy and Science games and activities for your child to do.</w:t>
      </w:r>
    </w:p>
    <w:p w:rsidR="00C55EE4" w:rsidRDefault="00C55EE4" w:rsidP="00C55EE4">
      <w:pPr>
        <w:pStyle w:val="ListParagraph"/>
        <w:spacing w:after="0"/>
        <w:rPr>
          <w:rFonts w:ascii="SassoonPrimaryInfant" w:hAnsi="SassoonPrimaryInfant"/>
        </w:rPr>
      </w:pPr>
    </w:p>
    <w:p w:rsidR="00414A7B" w:rsidRDefault="00C55EE4">
      <w:pPr>
        <w:rPr>
          <w:rFonts w:ascii="SassoonPrimaryInfant" w:hAnsi="SassoonPrimaryInfant"/>
        </w:rPr>
      </w:pPr>
      <w:r>
        <w:rPr>
          <w:rFonts w:ascii="SassoonPrimaryInfant" w:hAnsi="SassoonPrimaryInfant"/>
        </w:rPr>
        <w:t xml:space="preserve">We hope these ideas will keep you entertained and occupied until you are able to return to school. You can share your child’s home learning on their </w:t>
      </w:r>
      <w:r w:rsidRPr="00C55EE4">
        <w:rPr>
          <w:rFonts w:ascii="SassoonPrimaryInfant" w:hAnsi="SassoonPrimaryInfant"/>
          <w:i/>
        </w:rPr>
        <w:t xml:space="preserve">‘Tapestry’ </w:t>
      </w:r>
      <w:r>
        <w:rPr>
          <w:rFonts w:ascii="SassoonPrimaryInfant" w:hAnsi="SassoonPrimaryInfant"/>
        </w:rPr>
        <w:t>page and we can then see how well they are doing. You should all have been sent a</w:t>
      </w:r>
      <w:r w:rsidR="00D86D7D">
        <w:rPr>
          <w:rFonts w:ascii="SassoonPrimaryInfant" w:hAnsi="SassoonPrimaryInfant"/>
        </w:rPr>
        <w:t>n email with a</w:t>
      </w:r>
      <w:r>
        <w:rPr>
          <w:rFonts w:ascii="SassoonPrimaryInfant" w:hAnsi="SassoonPrimaryInfant"/>
        </w:rPr>
        <w:t xml:space="preserve"> link to activate your child’s Tapestry account, once you have activated this you can then see any observations that have been made for your child and you too can upload activities they have done at home to add to their learning journey.</w:t>
      </w:r>
    </w:p>
    <w:p w:rsidR="00C55EE4" w:rsidRDefault="00C55EE4">
      <w:pPr>
        <w:rPr>
          <w:rFonts w:ascii="SassoonPrimaryInfant" w:hAnsi="SassoonPrimaryInfant"/>
        </w:rPr>
      </w:pPr>
      <w:r>
        <w:rPr>
          <w:rFonts w:ascii="SassoonPrimaryInfant" w:hAnsi="SassoonPrimaryInfant"/>
        </w:rPr>
        <w:t>We look forward to seeing you back in school on Thursday 24</w:t>
      </w:r>
      <w:r w:rsidRPr="00C55EE4">
        <w:rPr>
          <w:rFonts w:ascii="SassoonPrimaryInfant" w:hAnsi="SassoonPrimaryInfant"/>
          <w:vertAlign w:val="superscript"/>
        </w:rPr>
        <w:t>th</w:t>
      </w:r>
      <w:r>
        <w:rPr>
          <w:rFonts w:ascii="SassoonPrimaryInfant" w:hAnsi="SassoonPrimaryInfant"/>
        </w:rPr>
        <w:t xml:space="preserve"> September </w:t>
      </w:r>
      <w:r w:rsidR="000C5409">
        <w:rPr>
          <w:rFonts w:ascii="SassoonPrimaryInfant" w:hAnsi="SassoonPrimaryInfant"/>
        </w:rPr>
        <w:t>2020.</w:t>
      </w:r>
    </w:p>
    <w:p w:rsidR="000C5409" w:rsidRDefault="000C5409" w:rsidP="000C5409">
      <w:pPr>
        <w:spacing w:after="0"/>
        <w:rPr>
          <w:rFonts w:ascii="SassoonPrimaryInfant" w:hAnsi="SassoonPrimaryInfant"/>
        </w:rPr>
      </w:pPr>
    </w:p>
    <w:p w:rsidR="000C5409" w:rsidRDefault="000C5409" w:rsidP="000C5409">
      <w:pPr>
        <w:spacing w:after="0"/>
        <w:rPr>
          <w:rFonts w:ascii="SassoonPrimaryInfant" w:hAnsi="SassoonPrimaryInfant"/>
        </w:rPr>
      </w:pPr>
      <w:r>
        <w:rPr>
          <w:rFonts w:ascii="SassoonPrimaryInfant" w:hAnsi="SassoonPrimaryInfant"/>
        </w:rPr>
        <w:t>Miss C Campbell</w:t>
      </w:r>
    </w:p>
    <w:p w:rsidR="000C5409" w:rsidRDefault="000C5409" w:rsidP="000C5409">
      <w:pPr>
        <w:spacing w:after="0"/>
        <w:rPr>
          <w:rFonts w:ascii="SassoonPrimaryInfant" w:hAnsi="SassoonPrimaryInfant"/>
        </w:rPr>
      </w:pPr>
      <w:r>
        <w:rPr>
          <w:rFonts w:ascii="SassoonPrimaryInfant" w:hAnsi="SassoonPrimaryInfant"/>
        </w:rPr>
        <w:t>Mrs M Greenwood</w:t>
      </w:r>
    </w:p>
    <w:p w:rsidR="000C5409" w:rsidRDefault="000C5409" w:rsidP="000C5409">
      <w:pPr>
        <w:spacing w:after="0"/>
        <w:rPr>
          <w:rFonts w:ascii="SassoonPrimaryInfant" w:hAnsi="SassoonPrimaryInfant"/>
        </w:rPr>
      </w:pPr>
      <w:r>
        <w:rPr>
          <w:rFonts w:ascii="SassoonPrimaryInfant" w:hAnsi="SassoonPrimaryInfant"/>
        </w:rPr>
        <w:t>Miss S Kamran</w:t>
      </w:r>
    </w:p>
    <w:p w:rsidR="000C5409" w:rsidRDefault="000C5409">
      <w:pPr>
        <w:rPr>
          <w:rFonts w:ascii="SassoonPrimaryInfant" w:hAnsi="SassoonPrimaryInfant"/>
        </w:rPr>
      </w:pPr>
    </w:p>
    <w:sectPr w:rsidR="000C5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5A3"/>
      </v:shape>
    </w:pict>
  </w:numPicBullet>
  <w:abstractNum w:abstractNumId="0">
    <w:nsid w:val="14542119"/>
    <w:multiLevelType w:val="hybridMultilevel"/>
    <w:tmpl w:val="81FAF1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6B5B38"/>
    <w:multiLevelType w:val="hybridMultilevel"/>
    <w:tmpl w:val="60647A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7B"/>
    <w:rsid w:val="000C5409"/>
    <w:rsid w:val="001F57DC"/>
    <w:rsid w:val="00414A7B"/>
    <w:rsid w:val="0086238A"/>
    <w:rsid w:val="00C55EE4"/>
    <w:rsid w:val="00D86D7D"/>
    <w:rsid w:val="00EF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7B"/>
    <w:pPr>
      <w:ind w:left="720"/>
      <w:contextualSpacing/>
    </w:pPr>
  </w:style>
  <w:style w:type="character" w:styleId="Hyperlink">
    <w:name w:val="Hyperlink"/>
    <w:basedOn w:val="DefaultParagraphFont"/>
    <w:uiPriority w:val="99"/>
    <w:unhideWhenUsed/>
    <w:rsid w:val="00C55EE4"/>
    <w:rPr>
      <w:color w:val="0000FF" w:themeColor="hyperlink"/>
      <w:u w:val="single"/>
    </w:rPr>
  </w:style>
  <w:style w:type="paragraph" w:styleId="BalloonText">
    <w:name w:val="Balloon Text"/>
    <w:basedOn w:val="Normal"/>
    <w:link w:val="BalloonTextChar"/>
    <w:uiPriority w:val="99"/>
    <w:semiHidden/>
    <w:unhideWhenUsed/>
    <w:rsid w:val="00EF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7B"/>
    <w:pPr>
      <w:ind w:left="720"/>
      <w:contextualSpacing/>
    </w:pPr>
  </w:style>
  <w:style w:type="character" w:styleId="Hyperlink">
    <w:name w:val="Hyperlink"/>
    <w:basedOn w:val="DefaultParagraphFont"/>
    <w:uiPriority w:val="99"/>
    <w:unhideWhenUsed/>
    <w:rsid w:val="00C55EE4"/>
    <w:rPr>
      <w:color w:val="0000FF" w:themeColor="hyperlink"/>
      <w:u w:val="single"/>
    </w:rPr>
  </w:style>
  <w:style w:type="paragraph" w:styleId="BalloonText">
    <w:name w:val="Balloon Text"/>
    <w:basedOn w:val="Normal"/>
    <w:link w:val="BalloonTextChar"/>
    <w:uiPriority w:val="99"/>
    <w:semiHidden/>
    <w:unhideWhenUsed/>
    <w:rsid w:val="00EF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Campbell</dc:creator>
  <cp:lastModifiedBy>C Campbell</cp:lastModifiedBy>
  <cp:revision>3</cp:revision>
  <dcterms:created xsi:type="dcterms:W3CDTF">2020-09-17T09:57:00Z</dcterms:created>
  <dcterms:modified xsi:type="dcterms:W3CDTF">2020-09-17T15:20:00Z</dcterms:modified>
</cp:coreProperties>
</file>